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35" w:rsidRDefault="00020F35" w:rsidP="00020F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F35" w:rsidRDefault="00020F35" w:rsidP="00020F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F35" w:rsidRDefault="00020F35" w:rsidP="00020F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F35" w:rsidRDefault="00020F35" w:rsidP="00020F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ANUNT</w:t>
      </w:r>
    </w:p>
    <w:p w:rsidR="00020F35" w:rsidRDefault="00020F35" w:rsidP="00020F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F35" w:rsidRDefault="00020F35" w:rsidP="00020F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Municipiul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Barlad</w:t>
      </w:r>
      <w:proofErr w:type="spellEnd"/>
      <w:r>
        <w:rPr>
          <w:rFonts w:ascii="Times New Roman" w:hAnsi="Times New Roman" w:cs="Times New Roman"/>
          <w:sz w:val="24"/>
          <w:szCs w:val="24"/>
        </w:rPr>
        <w:t> ,Cod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fiscal 4539912, Str.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21,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0235.411760 , fax 0235.416867 ,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www.primariabarlad.ro.</w:t>
        </w:r>
      </w:hyperlink>
    </w:p>
    <w:p w:rsidR="00020F35" w:rsidRDefault="00020F35" w:rsidP="00020F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20F35" w:rsidRDefault="00020F35" w:rsidP="00020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350/2005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general;</w:t>
      </w:r>
    </w:p>
    <w:p w:rsidR="00020F35" w:rsidRDefault="00020F35" w:rsidP="00020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nr.51/1998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0F35" w:rsidRDefault="00020F35" w:rsidP="00020F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338"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 w:rsidR="00DE2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2338">
        <w:rPr>
          <w:rFonts w:ascii="Times New Roman" w:hAnsi="Times New Roman" w:cs="Times New Roman"/>
          <w:b/>
          <w:sz w:val="24"/>
          <w:szCs w:val="24"/>
        </w:rPr>
        <w:t>I :</w:t>
      </w:r>
      <w:proofErr w:type="gramEnd"/>
      <w:r w:rsidR="00DE23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2338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DE2338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0F35" w:rsidRDefault="00020F35" w:rsidP="00020F3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530.000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lei,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r w:rsidRPr="00547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H.C.L nr. </w:t>
      </w:r>
      <w:r w:rsidR="00E33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192/03.04.2025</w:t>
      </w:r>
    </w:p>
    <w:p w:rsidR="00020F35" w:rsidRDefault="00020F35" w:rsidP="00020F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0F35" w:rsidRDefault="00020F35" w:rsidP="00020F35">
      <w:pPr>
        <w:ind w:firstLineChars="350" w:firstLine="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280.000</w:t>
      </w:r>
      <w:r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0F35" w:rsidRDefault="00020F35" w:rsidP="00020F35">
      <w:pPr>
        <w:ind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50.000</w:t>
      </w:r>
      <w:r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</w:t>
      </w:r>
      <w:r w:rsidR="000E6B50">
        <w:rPr>
          <w:rFonts w:ascii="Times New Roman" w:hAnsi="Times New Roman" w:cs="Times New Roman"/>
          <w:sz w:val="24"/>
          <w:szCs w:val="24"/>
        </w:rPr>
        <w:t>,</w:t>
      </w:r>
    </w:p>
    <w:p w:rsidR="00020F35" w:rsidRDefault="00020F35" w:rsidP="00020F35">
      <w:pPr>
        <w:ind w:firstLineChars="377" w:firstLine="9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50.000</w:t>
      </w:r>
      <w:r>
        <w:rPr>
          <w:rFonts w:ascii="Times New Roman" w:hAnsi="Times New Roman" w:cs="Times New Roman"/>
          <w:sz w:val="24"/>
          <w:szCs w:val="24"/>
        </w:rPr>
        <w:t xml:space="preserve">  lei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0F35" w:rsidRDefault="00020F35" w:rsidP="00020F35">
      <w:pPr>
        <w:ind w:firstLineChars="377" w:firstLine="9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50.000 </w:t>
      </w:r>
      <w:r>
        <w:rPr>
          <w:rFonts w:ascii="Times New Roman" w:hAnsi="Times New Roman" w:cs="Times New Roman"/>
          <w:sz w:val="24"/>
          <w:szCs w:val="24"/>
        </w:rPr>
        <w:t xml:space="preserve"> lei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020F35" w:rsidRDefault="00020F35" w:rsidP="00020F35">
      <w:pPr>
        <w:ind w:firstLineChars="377" w:firstLine="9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50.000</w:t>
      </w:r>
      <w:r>
        <w:rPr>
          <w:rFonts w:ascii="Times New Roman" w:hAnsi="Times New Roman" w:cs="Times New Roman"/>
          <w:sz w:val="24"/>
          <w:szCs w:val="24"/>
        </w:rPr>
        <w:t xml:space="preserve">  lei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specific social</w:t>
      </w:r>
      <w:r w:rsidR="000E6B50">
        <w:rPr>
          <w:rFonts w:ascii="Times New Roman" w:hAnsi="Times New Roman" w:cs="Times New Roman"/>
          <w:sz w:val="24"/>
          <w:szCs w:val="24"/>
        </w:rPr>
        <w:t>,</w:t>
      </w:r>
    </w:p>
    <w:p w:rsidR="00020F35" w:rsidRDefault="00020F35" w:rsidP="00020F35">
      <w:pPr>
        <w:ind w:firstLineChars="377" w:firstLine="9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50.000</w:t>
      </w:r>
      <w:r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0E6B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F35" w:rsidRDefault="00020F35" w:rsidP="00020F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local.</w:t>
      </w:r>
      <w:proofErr w:type="gramEnd"/>
    </w:p>
    <w:p w:rsidR="00020F35" w:rsidRDefault="00020F35" w:rsidP="00020F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www.primariabarlad.ro.</w:t>
        </w:r>
      </w:hyperlink>
    </w:p>
    <w:p w:rsidR="00020F35" w:rsidRDefault="00020F35" w:rsidP="00020F35">
      <w:pPr>
        <w:tabs>
          <w:tab w:val="left" w:pos="3860"/>
        </w:tabs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depunerea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propunerilor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6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784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.07.2025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47947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547947">
        <w:rPr>
          <w:rFonts w:ascii="Times New Roman" w:hAnsi="Times New Roman" w:cs="Times New Roman"/>
          <w:b/>
          <w:sz w:val="24"/>
          <w:szCs w:val="24"/>
        </w:rPr>
        <w:t xml:space="preserve"> 14.00,</w:t>
      </w:r>
      <w:r w:rsidR="00412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947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="00547947">
        <w:rPr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 w:rsidR="005479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947">
        <w:rPr>
          <w:rFonts w:ascii="Times New Roman" w:hAnsi="Times New Roman" w:cs="Times New Roman"/>
          <w:b/>
          <w:sz w:val="24"/>
          <w:szCs w:val="24"/>
        </w:rPr>
        <w:t>Municipiului</w:t>
      </w:r>
      <w:proofErr w:type="spellEnd"/>
      <w:r w:rsidR="005479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947">
        <w:rPr>
          <w:rFonts w:ascii="Times New Roman" w:hAnsi="Times New Roman" w:cs="Times New Roman"/>
          <w:b/>
          <w:sz w:val="24"/>
          <w:szCs w:val="24"/>
        </w:rPr>
        <w:t>Barlad</w:t>
      </w:r>
      <w:proofErr w:type="spellEnd"/>
      <w:r w:rsidR="00547947">
        <w:rPr>
          <w:rFonts w:ascii="Times New Roman" w:hAnsi="Times New Roman" w:cs="Times New Roman"/>
          <w:b/>
          <w:sz w:val="24"/>
          <w:szCs w:val="24"/>
        </w:rPr>
        <w:t>,</w:t>
      </w:r>
      <w:r w:rsidR="0041275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47947">
        <w:rPr>
          <w:rFonts w:ascii="Times New Roman" w:hAnsi="Times New Roman" w:cs="Times New Roman"/>
          <w:b/>
          <w:sz w:val="24"/>
          <w:szCs w:val="24"/>
        </w:rPr>
        <w:t xml:space="preserve">Str. 1 </w:t>
      </w:r>
      <w:proofErr w:type="spellStart"/>
      <w:r w:rsidR="00412751">
        <w:rPr>
          <w:rFonts w:ascii="Times New Roman" w:hAnsi="Times New Roman" w:cs="Times New Roman"/>
          <w:b/>
          <w:sz w:val="24"/>
          <w:szCs w:val="24"/>
        </w:rPr>
        <w:t>D</w:t>
      </w:r>
      <w:r w:rsidR="00547947">
        <w:rPr>
          <w:rFonts w:ascii="Times New Roman" w:hAnsi="Times New Roman" w:cs="Times New Roman"/>
          <w:b/>
          <w:sz w:val="24"/>
          <w:szCs w:val="24"/>
        </w:rPr>
        <w:t>ecembrie</w:t>
      </w:r>
      <w:proofErr w:type="spellEnd"/>
      <w:r w:rsidR="00547947">
        <w:rPr>
          <w:rFonts w:ascii="Times New Roman" w:hAnsi="Times New Roman" w:cs="Times New Roman"/>
          <w:b/>
          <w:sz w:val="24"/>
          <w:szCs w:val="24"/>
        </w:rPr>
        <w:t>,</w:t>
      </w:r>
      <w:r w:rsidR="00412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947">
        <w:rPr>
          <w:rFonts w:ascii="Times New Roman" w:hAnsi="Times New Roman" w:cs="Times New Roman"/>
          <w:b/>
          <w:sz w:val="24"/>
          <w:szCs w:val="24"/>
        </w:rPr>
        <w:t>nr.21,</w:t>
      </w:r>
      <w:r w:rsidR="00412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947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="005479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947">
        <w:rPr>
          <w:rFonts w:ascii="Times New Roman" w:hAnsi="Times New Roman" w:cs="Times New Roman"/>
          <w:b/>
          <w:sz w:val="24"/>
          <w:szCs w:val="24"/>
        </w:rPr>
        <w:t>Vaslui</w:t>
      </w:r>
      <w:proofErr w:type="spellEnd"/>
      <w:r w:rsidR="00547947">
        <w:rPr>
          <w:rFonts w:ascii="Times New Roman" w:hAnsi="Times New Roman" w:cs="Times New Roman"/>
          <w:b/>
          <w:sz w:val="24"/>
          <w:szCs w:val="24"/>
        </w:rPr>
        <w:t>.</w:t>
      </w:r>
    </w:p>
    <w:p w:rsidR="00020F35" w:rsidRDefault="00020F35" w:rsidP="00020F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eligibilității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F6D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0F6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4.07.2025 – 25</w:t>
      </w:r>
      <w:r w:rsidR="007840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.07.2025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6D3101" w:rsidRPr="00E517A8" w:rsidRDefault="006D3101" w:rsidP="00E517A8"/>
    <w:sectPr w:rsidR="006D3101" w:rsidRPr="00E517A8">
      <w:pgSz w:w="12240" w:h="15840"/>
      <w:pgMar w:top="0" w:right="9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4E" w:rsidRDefault="006E194E">
      <w:pPr>
        <w:spacing w:line="240" w:lineRule="auto"/>
      </w:pPr>
      <w:r>
        <w:separator/>
      </w:r>
    </w:p>
  </w:endnote>
  <w:endnote w:type="continuationSeparator" w:id="0">
    <w:p w:rsidR="006E194E" w:rsidRDefault="006E1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4E" w:rsidRDefault="006E194E">
      <w:pPr>
        <w:spacing w:after="0"/>
      </w:pPr>
      <w:r>
        <w:separator/>
      </w:r>
    </w:p>
  </w:footnote>
  <w:footnote w:type="continuationSeparator" w:id="0">
    <w:p w:rsidR="006E194E" w:rsidRDefault="006E19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5E"/>
    <w:rsid w:val="00020F35"/>
    <w:rsid w:val="00060F8F"/>
    <w:rsid w:val="00077003"/>
    <w:rsid w:val="0008404E"/>
    <w:rsid w:val="000E6B50"/>
    <w:rsid w:val="000F1152"/>
    <w:rsid w:val="000F6DAB"/>
    <w:rsid w:val="001D65F7"/>
    <w:rsid w:val="001F6358"/>
    <w:rsid w:val="0028680A"/>
    <w:rsid w:val="003A0FF3"/>
    <w:rsid w:val="00412751"/>
    <w:rsid w:val="004B6BC2"/>
    <w:rsid w:val="004D3425"/>
    <w:rsid w:val="004F5715"/>
    <w:rsid w:val="00547947"/>
    <w:rsid w:val="00564CA4"/>
    <w:rsid w:val="0061214A"/>
    <w:rsid w:val="006D3101"/>
    <w:rsid w:val="006E194E"/>
    <w:rsid w:val="00701E75"/>
    <w:rsid w:val="00784043"/>
    <w:rsid w:val="00873444"/>
    <w:rsid w:val="00893467"/>
    <w:rsid w:val="008F0C53"/>
    <w:rsid w:val="009D2818"/>
    <w:rsid w:val="00AE6E78"/>
    <w:rsid w:val="00B56DBA"/>
    <w:rsid w:val="00B8085E"/>
    <w:rsid w:val="00C979E3"/>
    <w:rsid w:val="00D32FF5"/>
    <w:rsid w:val="00DE2338"/>
    <w:rsid w:val="00DF4FFD"/>
    <w:rsid w:val="00DF6BFE"/>
    <w:rsid w:val="00DF6DD8"/>
    <w:rsid w:val="00E33956"/>
    <w:rsid w:val="00E517A8"/>
    <w:rsid w:val="00EE758F"/>
    <w:rsid w:val="00FA44B2"/>
    <w:rsid w:val="00FF654D"/>
    <w:rsid w:val="03FA5730"/>
    <w:rsid w:val="05B40539"/>
    <w:rsid w:val="13532B1F"/>
    <w:rsid w:val="17470C86"/>
    <w:rsid w:val="21955DF4"/>
    <w:rsid w:val="29772F4C"/>
    <w:rsid w:val="3B0A2234"/>
    <w:rsid w:val="45E44668"/>
    <w:rsid w:val="545E08FB"/>
    <w:rsid w:val="55FB5E3F"/>
    <w:rsid w:val="606F6655"/>
    <w:rsid w:val="65B14C4A"/>
    <w:rsid w:val="68F2708C"/>
    <w:rsid w:val="6C87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barlad.ro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barlad.ro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259EF-1BBD-4EEB-AAF0-E097CEB3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29</cp:revision>
  <cp:lastPrinted>2024-04-12T05:30:00Z</cp:lastPrinted>
  <dcterms:created xsi:type="dcterms:W3CDTF">2019-07-19T09:40:00Z</dcterms:created>
  <dcterms:modified xsi:type="dcterms:W3CDTF">2025-06-12T10:16:00Z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C8F8CA192D2344B48C75F091593A451C</vt:lpwstr>
  </property>
</Properties>
</file>